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80F60" w:rsidRDefault="005F7AC1" w:rsidP="00880F60">
      <w:pPr>
        <w:pStyle w:val="Title"/>
      </w:pPr>
      <w:r>
        <w:rPr>
          <w:rFonts w:ascii="Georgia" w:eastAsia="Georgia" w:hAnsi="Georgia" w:cs="Georgia"/>
          <w:bCs/>
          <w:iCs/>
          <w:lang w:val="es-ES"/>
        </w:rPr>
        <w:t>Folleto C.2</w:t>
      </w:r>
    </w:p>
    <w:p w:rsidR="002F372E" w:rsidRPr="00880F60" w:rsidRDefault="005F7AC1" w:rsidP="00880F60">
      <w:pPr>
        <w:pStyle w:val="Subtitle"/>
      </w:pPr>
      <w:r w:rsidRPr="006E3522">
        <w:rPr>
          <w:rFonts w:ascii="Georgia" w:eastAsia="Georgia" w:hAnsi="Georgia" w:cs="Georgia"/>
          <w:lang w:val="es-ES"/>
        </w:rPr>
        <w:t>Citas famosas e inversión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3048"/>
      </w:tblGrid>
      <w:tr w:rsidR="002C6392" w:rsidTr="002C63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48" w:type="dxa"/>
          </w:tcPr>
          <w:p w:rsidR="006E3522" w:rsidRPr="00D77A23" w:rsidRDefault="005F7AC1" w:rsidP="00D77A23">
            <w:pPr>
              <w:pStyle w:val="TableTitleArial"/>
              <w:rPr>
                <w:b/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</w:rPr>
              <w:t>Cita famosa</w:t>
            </w:r>
          </w:p>
        </w:tc>
        <w:tc>
          <w:tcPr>
            <w:tcW w:w="3048" w:type="dxa"/>
          </w:tcPr>
          <w:p w:rsidR="006E3522" w:rsidRPr="00D77A23" w:rsidRDefault="005F7AC1" w:rsidP="006E3522">
            <w:pPr>
              <w:pStyle w:val="TableTitleArial"/>
              <w:rPr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</w:rPr>
              <w:t>Lo que creo que significa</w:t>
            </w:r>
          </w:p>
        </w:tc>
        <w:tc>
          <w:tcPr>
            <w:tcW w:w="3048" w:type="dxa"/>
          </w:tcPr>
          <w:p w:rsidR="006E3522" w:rsidRPr="00D77A23" w:rsidRDefault="005F7AC1" w:rsidP="006E3522">
            <w:pPr>
              <w:pStyle w:val="TableTitleArial"/>
              <w:rPr>
                <w:b/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</w:rPr>
              <w:t>Lo que se relaciona con la inversión</w:t>
            </w:r>
          </w:p>
        </w:tc>
      </w:tr>
      <w:tr w:rsidR="002C6392" w:rsidTr="002C6392">
        <w:tc>
          <w:tcPr>
            <w:tcW w:w="3048" w:type="dxa"/>
          </w:tcPr>
          <w:p w:rsidR="006E3522" w:rsidRPr="00675E4B" w:rsidRDefault="005F7AC1" w:rsidP="00D77A23">
            <w:pPr>
              <w:pStyle w:val="TabletextArial"/>
            </w:pPr>
            <w:r w:rsidRPr="005847E3">
              <w:rPr>
                <w:rFonts w:eastAsia="Arial"/>
                <w:lang w:val="es-ES"/>
              </w:rPr>
              <w:t xml:space="preserve">No te lo juegues todo </w:t>
            </w:r>
            <w:r w:rsidRPr="005847E3">
              <w:rPr>
                <w:rFonts w:eastAsia="Arial"/>
                <w:lang w:val="es-ES"/>
              </w:rPr>
              <w:br/>
              <w:t>a una sola carta.</w:t>
            </w:r>
          </w:p>
        </w:tc>
        <w:tc>
          <w:tcPr>
            <w:tcW w:w="3048" w:type="dxa"/>
          </w:tcPr>
          <w:p w:rsidR="006E3522" w:rsidRPr="006E3522" w:rsidRDefault="009366C5" w:rsidP="006E3522">
            <w:pPr>
              <w:pStyle w:val="TabletextArial"/>
            </w:pPr>
          </w:p>
        </w:tc>
        <w:tc>
          <w:tcPr>
            <w:tcW w:w="3048" w:type="dxa"/>
          </w:tcPr>
          <w:p w:rsidR="006E3522" w:rsidRPr="006E3522" w:rsidRDefault="009366C5" w:rsidP="006E3522">
            <w:pPr>
              <w:pStyle w:val="TabletextArial"/>
            </w:pPr>
          </w:p>
        </w:tc>
      </w:tr>
      <w:tr w:rsidR="002C6392" w:rsidTr="002C6392">
        <w:tc>
          <w:tcPr>
            <w:tcW w:w="3048" w:type="dxa"/>
          </w:tcPr>
          <w:p w:rsidR="006E3522" w:rsidRPr="00675E4B" w:rsidRDefault="005F7AC1" w:rsidP="00D77A23">
            <w:pPr>
              <w:pStyle w:val="TabletextArial"/>
            </w:pPr>
            <w:r w:rsidRPr="005847E3">
              <w:rPr>
                <w:rFonts w:eastAsia="Arial"/>
                <w:lang w:val="es-ES"/>
              </w:rPr>
              <w:t>Antes un hombre que ahorraba dinero era un avaro; ahora es una maravilla.</w:t>
            </w:r>
          </w:p>
        </w:tc>
        <w:tc>
          <w:tcPr>
            <w:tcW w:w="3048" w:type="dxa"/>
          </w:tcPr>
          <w:p w:rsidR="006E3522" w:rsidRPr="006E3522" w:rsidRDefault="009366C5" w:rsidP="006E3522">
            <w:pPr>
              <w:pStyle w:val="TabletextArial"/>
            </w:pPr>
          </w:p>
        </w:tc>
        <w:tc>
          <w:tcPr>
            <w:tcW w:w="3048" w:type="dxa"/>
          </w:tcPr>
          <w:p w:rsidR="006E3522" w:rsidRPr="006E3522" w:rsidRDefault="009366C5" w:rsidP="006E3522">
            <w:pPr>
              <w:pStyle w:val="TabletextArial"/>
            </w:pPr>
          </w:p>
        </w:tc>
      </w:tr>
    </w:tbl>
    <w:p w:rsidR="007178D0" w:rsidRDefault="009366C5" w:rsidP="00DC3D52">
      <w:pPr>
        <w:pStyle w:val="BodyText"/>
        <w:spacing w:after="0" w:line="240" w:lineRule="auto"/>
      </w:pPr>
      <w:bookmarkStart w:id="0" w:name="_GoBack"/>
      <w:bookmarkEnd w:id="0"/>
    </w:p>
    <w:sectPr w:rsidR="007178D0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AC1" w:rsidRDefault="005F7AC1" w:rsidP="002C6392">
      <w:pPr>
        <w:spacing w:after="0" w:line="240" w:lineRule="auto"/>
      </w:pPr>
      <w:r>
        <w:separator/>
      </w:r>
    </w:p>
  </w:endnote>
  <w:endnote w:type="continuationSeparator" w:id="0">
    <w:p w:rsidR="005F7AC1" w:rsidRDefault="005F7AC1" w:rsidP="002C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77A23" w:rsidRPr="00D77A23" w:rsidRDefault="009366C5">
    <w:pPr>
      <w:pStyle w:val="Footer"/>
      <w:rPr>
        <w:sz w:val="16"/>
        <w:szCs w:val="16"/>
      </w:rPr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4.25pt;width:450.55pt;height:36.8pt;z-index:251658240" filled="f" stroked="f">
          <v:textbox style="mso-fit-shape-to-text:t" inset="0,0,0,0">
            <w:txbxContent>
              <w:p w:rsidR="009B0E4C" w:rsidRPr="00EB29BF" w:rsidRDefault="005F7AC1" w:rsidP="00EB29BF">
                <w:pPr>
                  <w:pStyle w:val="Copyright"/>
                </w:pPr>
                <w:r>
                  <w:rPr>
                    <w:rFonts w:eastAsia="Arial"/>
                    <w:lang w:val="es-ES"/>
                  </w:rPr>
                  <w:t>© 2012 PricewaterhouseCoopers LLP. Todos los derechos reservados. PwC se refiere a la empresa miembro de los Estados Unidos y puede</w:t>
                </w:r>
                <w:r w:rsidR="00EF74C8">
                  <w:rPr>
                    <w:rFonts w:eastAsia="Arial"/>
                    <w:lang w:val="es-ES"/>
                  </w:rPr>
                  <w:t xml:space="preserve"> </w:t>
                </w:r>
                <w:r>
                  <w:rPr>
                    <w:rFonts w:eastAsia="Arial"/>
                    <w:lang w:val="es-ES"/>
                  </w:rPr>
                  <w:t xml:space="preserve">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  <w:p w:rsidR="002F372E" w:rsidRDefault="005F7AC1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AC1" w:rsidRDefault="005F7AC1" w:rsidP="002C6392">
      <w:pPr>
        <w:spacing w:after="0" w:line="240" w:lineRule="auto"/>
      </w:pPr>
      <w:r>
        <w:separator/>
      </w:r>
    </w:p>
  </w:footnote>
  <w:footnote w:type="continuationSeparator" w:id="0">
    <w:p w:rsidR="005F7AC1" w:rsidRDefault="005F7AC1" w:rsidP="002C6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2C6392" w:rsidTr="0084517A">
      <w:tc>
        <w:tcPr>
          <w:tcW w:w="5000" w:type="pct"/>
        </w:tcPr>
        <w:p w:rsidR="002F372E" w:rsidRPr="009B5B65" w:rsidRDefault="009366C5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366C5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5F7AC1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20B2B40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08F8F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7BD0620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F1AA42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F4C019D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B9BE5CD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3426187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CC80C4E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AAB6B63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31667A0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BAA2873C" w:tentative="1">
      <w:start w:val="1"/>
      <w:numFmt w:val="lowerLetter"/>
      <w:lvlText w:val="%2."/>
      <w:lvlJc w:val="left"/>
      <w:pPr>
        <w:ind w:left="2246" w:hanging="360"/>
      </w:pPr>
    </w:lvl>
    <w:lvl w:ilvl="2" w:tplc="75C485E6" w:tentative="1">
      <w:start w:val="1"/>
      <w:numFmt w:val="lowerRoman"/>
      <w:lvlText w:val="%3."/>
      <w:lvlJc w:val="right"/>
      <w:pPr>
        <w:ind w:left="2966" w:hanging="180"/>
      </w:pPr>
    </w:lvl>
    <w:lvl w:ilvl="3" w:tplc="29CCE8AE" w:tentative="1">
      <w:start w:val="1"/>
      <w:numFmt w:val="decimal"/>
      <w:lvlText w:val="%4."/>
      <w:lvlJc w:val="left"/>
      <w:pPr>
        <w:ind w:left="3686" w:hanging="360"/>
      </w:pPr>
    </w:lvl>
    <w:lvl w:ilvl="4" w:tplc="EDAA2970" w:tentative="1">
      <w:start w:val="1"/>
      <w:numFmt w:val="lowerLetter"/>
      <w:lvlText w:val="%5."/>
      <w:lvlJc w:val="left"/>
      <w:pPr>
        <w:ind w:left="4406" w:hanging="360"/>
      </w:pPr>
    </w:lvl>
    <w:lvl w:ilvl="5" w:tplc="36467828" w:tentative="1">
      <w:start w:val="1"/>
      <w:numFmt w:val="lowerRoman"/>
      <w:lvlText w:val="%6."/>
      <w:lvlJc w:val="right"/>
      <w:pPr>
        <w:ind w:left="5126" w:hanging="180"/>
      </w:pPr>
    </w:lvl>
    <w:lvl w:ilvl="6" w:tplc="0136E30A" w:tentative="1">
      <w:start w:val="1"/>
      <w:numFmt w:val="decimal"/>
      <w:lvlText w:val="%7."/>
      <w:lvlJc w:val="left"/>
      <w:pPr>
        <w:ind w:left="5846" w:hanging="360"/>
      </w:pPr>
    </w:lvl>
    <w:lvl w:ilvl="7" w:tplc="84C0542A" w:tentative="1">
      <w:start w:val="1"/>
      <w:numFmt w:val="lowerLetter"/>
      <w:lvlText w:val="%8."/>
      <w:lvlJc w:val="left"/>
      <w:pPr>
        <w:ind w:left="6566" w:hanging="360"/>
      </w:pPr>
    </w:lvl>
    <w:lvl w:ilvl="8" w:tplc="45AC64C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9558E53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32CE4B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8106205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E4D8D2B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9EC669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7966FA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348FCB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8AEF7E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740031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1318F27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0ADAB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6E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A6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EB7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225B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AEF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A23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980B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B54482C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CDE0AA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2247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DA0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45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866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125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926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ACD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392"/>
    <w:rsid w:val="002C6392"/>
    <w:rsid w:val="005F7AC1"/>
    <w:rsid w:val="009366C5"/>
    <w:rsid w:val="00E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6424-73AF-6B4D-A3C7-9988580A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0</TotalTime>
  <Pages>1</Pages>
  <Words>35</Words>
  <Characters>201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2012-12-31T16:36:00Z</dcterms:created>
  <dcterms:modified xsi:type="dcterms:W3CDTF">2012-12-31T16:36:00Z</dcterms:modified>
</cp:coreProperties>
</file>